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387" w14:textId="77777777" w:rsidR="00EE06D6" w:rsidRDefault="00EE06D6" w:rsidP="00AF4CA8">
      <w:pPr>
        <w:jc w:val="center"/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</w:pPr>
    </w:p>
    <w:p w14:paraId="20EF4CE4" w14:textId="573C2E9F" w:rsidR="00EE06D6" w:rsidRDefault="00EE06D6" w:rsidP="00AF4CA8">
      <w:pPr>
        <w:jc w:val="center"/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Goudy Old Style" w:eastAsia="Times New Roman" w:hAnsi="Goudy Old Style" w:cs="Noto Sans"/>
          <w:b/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AD57B5B" wp14:editId="3FBF66E6">
            <wp:extent cx="5731510" cy="1992630"/>
            <wp:effectExtent l="0" t="0" r="0" b="0"/>
            <wp:docPr id="1578357553" name="Picture 1" descr="A picture containing screenshot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57553" name="Picture 1" descr="A picture containing screenshot, cartoon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E0E4" w14:textId="70379F83" w:rsidR="0084526B" w:rsidRPr="0084526B" w:rsidRDefault="003E74CD" w:rsidP="00AF4CA8">
      <w:pPr>
        <w:jc w:val="center"/>
        <w:rPr>
          <w:rFonts w:ascii="Goudy Old Style" w:eastAsia="Times New Roman" w:hAnsi="Goudy Old Style" w:cs="Times New Roman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  <w:t>Disabled Lawyer and Proud Coordinator</w:t>
      </w:r>
      <w:r w:rsidR="00C76485" w:rsidRPr="00C76485">
        <w:rPr>
          <w:rFonts w:ascii="Goudy Old Style" w:eastAsia="Times New Roman" w:hAnsi="Goudy Old Style" w:cs="Times New Roman"/>
          <w:b/>
          <w:bCs/>
          <w:color w:val="000000" w:themeColor="text1"/>
          <w:sz w:val="28"/>
          <w:szCs w:val="28"/>
          <w:lang w:eastAsia="en-GB"/>
        </w:rPr>
        <w:t xml:space="preserve"> Role Description </w:t>
      </w:r>
      <w:r w:rsidR="0084526B" w:rsidRPr="0084526B">
        <w:rPr>
          <w:rFonts w:ascii="Goudy Old Style" w:eastAsia="Times New Roman" w:hAnsi="Goudy Old Style" w:cs="Times New Roman"/>
          <w:color w:val="000000" w:themeColor="text1"/>
          <w:lang w:eastAsia="en-GB"/>
        </w:rPr>
        <w:br/>
      </w:r>
    </w:p>
    <w:p w14:paraId="4F7373F3" w14:textId="77777777" w:rsidR="00C20931" w:rsidRPr="005615A1" w:rsidRDefault="00C20931" w:rsidP="00C20931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1B3405E0" w14:textId="77777777" w:rsidR="00C20931" w:rsidRPr="005615A1" w:rsidRDefault="00C20931" w:rsidP="00C20931">
      <w:pPr>
        <w:rPr>
          <w:rFonts w:ascii="Goudy Old Style" w:hAnsi="Goudy Old Style"/>
          <w:u w:val="single"/>
        </w:rPr>
      </w:pPr>
    </w:p>
    <w:p w14:paraId="35D218A0" w14:textId="77777777" w:rsidR="00C20931" w:rsidRDefault="00C20931" w:rsidP="00C20931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>The Association of Disabled Lawyers (“the Association”) leads the way in creating an inclusive legal profession</w:t>
      </w:r>
      <w:r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Pr="005615A1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 exist to </w:t>
      </w:r>
      <w:r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 and law students. We make it known that you can practice law and be a disabled person. We are a platform for sharing ideas for positive change </w:t>
      </w:r>
      <w:r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also collaborate with other organisations that have similar objectives. We, as disabled people, promote the rights of all disabled people. </w:t>
      </w:r>
    </w:p>
    <w:p w14:paraId="58077915" w14:textId="77777777" w:rsidR="00C20931" w:rsidRDefault="00C20931" w:rsidP="00C20931">
      <w:pPr>
        <w:rPr>
          <w:rFonts w:ascii="Goudy Old Style" w:hAnsi="Goudy Old Style"/>
        </w:rPr>
      </w:pPr>
    </w:p>
    <w:p w14:paraId="706789C1" w14:textId="12328FC4" w:rsidR="00C20931" w:rsidRPr="00C20931" w:rsidRDefault="00C20931" w:rsidP="00C20931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1B3B5D35" w14:textId="77777777" w:rsidR="00C20931" w:rsidRDefault="00C20931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C464D70" w14:textId="4F1CB43D" w:rsidR="0084526B" w:rsidRPr="0084526B" w:rsidRDefault="0084526B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76485">
        <w:rPr>
          <w:rFonts w:ascii="Goudy Old Style" w:eastAsia="Times New Roman" w:hAnsi="Goudy Old Style" w:cs="Noto Sans"/>
          <w:color w:val="000000" w:themeColor="text1"/>
          <w:lang w:eastAsia="en-GB"/>
        </w:rPr>
        <w:t>The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3E74CD" w:rsidRPr="003E74CD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Disabled Lawyer and Proud Coordinator 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>will be responsible for:</w:t>
      </w:r>
    </w:p>
    <w:p w14:paraId="45BAF953" w14:textId="4E28D07F" w:rsidR="0029340B" w:rsidRPr="0029340B" w:rsidRDefault="00452F5B" w:rsidP="0029340B">
      <w:pPr>
        <w:pStyle w:val="ListParagraph"/>
        <w:numPr>
          <w:ilvl w:val="0"/>
          <w:numId w:val="7"/>
        </w:numPr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Identifying a diverse range of speakers for the podcast</w:t>
      </w:r>
      <w:r w:rsidR="00C57EF8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to ensure full representation of the legal </w:t>
      </w:r>
      <w:proofErr w:type="gramStart"/>
      <w:r w:rsidR="00C57EF8">
        <w:rPr>
          <w:rFonts w:ascii="Goudy Old Style" w:eastAsia="Times New Roman" w:hAnsi="Goudy Old Style" w:cs="Noto Sans"/>
          <w:color w:val="000000" w:themeColor="text1"/>
          <w:lang w:eastAsia="en-GB"/>
        </w:rPr>
        <w:t>profession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741394CD" w14:textId="77777777" w:rsidR="0029340B" w:rsidRDefault="0029340B" w:rsidP="00F9464D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788D855E" w14:textId="6B091BCA" w:rsidR="00E16E0A" w:rsidRDefault="00E16E0A" w:rsidP="00E16E0A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>Organis</w:t>
      </w:r>
      <w:r w:rsidR="005A491A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schedul</w:t>
      </w:r>
      <w:r w:rsidR="005A491A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452F5B">
        <w:rPr>
          <w:rFonts w:ascii="Goudy Old Style" w:eastAsia="Times New Roman" w:hAnsi="Goudy Old Style" w:cs="Noto Sans"/>
          <w:color w:val="000000" w:themeColor="text1"/>
          <w:lang w:eastAsia="en-GB"/>
        </w:rPr>
        <w:t>interviews with th</w:t>
      </w:r>
      <w:r w:rsidR="00C57EF8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e Chair and </w:t>
      </w:r>
      <w:proofErr w:type="gramStart"/>
      <w:r w:rsidR="00C57EF8">
        <w:rPr>
          <w:rFonts w:ascii="Goudy Old Style" w:eastAsia="Times New Roman" w:hAnsi="Goudy Old Style" w:cs="Noto Sans"/>
          <w:color w:val="000000" w:themeColor="text1"/>
          <w:lang w:eastAsia="en-GB"/>
        </w:rPr>
        <w:t>speakers</w:t>
      </w:r>
      <w:r w:rsidR="005A491A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6454C05E" w14:textId="77777777" w:rsidR="005A491A" w:rsidRPr="00E16E0A" w:rsidRDefault="005A491A" w:rsidP="005A491A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1D9DE49" w14:textId="78FDFCF1" w:rsidR="00373535" w:rsidRDefault="00C57EF8" w:rsidP="00373535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Liaising with the Communications and Marketing team to publicise the </w:t>
      </w:r>
      <w:proofErr w:type="gramStart"/>
      <w:r>
        <w:rPr>
          <w:rFonts w:ascii="Goudy Old Style" w:eastAsia="Times New Roman" w:hAnsi="Goudy Old Style" w:cs="Noto Sans"/>
          <w:color w:val="000000" w:themeColor="text1"/>
          <w:lang w:eastAsia="en-GB"/>
        </w:rPr>
        <w:t>podcast;</w:t>
      </w:r>
      <w:proofErr w:type="gramEnd"/>
    </w:p>
    <w:p w14:paraId="49B84609" w14:textId="77777777" w:rsidR="00344F76" w:rsidRPr="00344F76" w:rsidRDefault="00344F76" w:rsidP="00344F76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2DD955F" w14:textId="26B6B010" w:rsidR="00344F76" w:rsidRPr="00344F76" w:rsidRDefault="00344F76" w:rsidP="00344F76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Supporting the creation of marketing </w:t>
      </w:r>
      <w:proofErr w:type="gramStart"/>
      <w:r>
        <w:rPr>
          <w:rFonts w:ascii="Goudy Old Style" w:eastAsia="Times New Roman" w:hAnsi="Goudy Old Style" w:cs="Noto Sans"/>
          <w:color w:val="000000" w:themeColor="text1"/>
          <w:lang w:eastAsia="en-GB"/>
        </w:rPr>
        <w:t>materials;</w:t>
      </w:r>
      <w:proofErr w:type="gramEnd"/>
    </w:p>
    <w:p w14:paraId="20D5966B" w14:textId="77777777" w:rsidR="00373535" w:rsidRDefault="00373535" w:rsidP="00373535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1E5C6B8A" w14:textId="44B94E98" w:rsidR="00373535" w:rsidRDefault="00C57EF8" w:rsidP="00344F76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Making sure the </w:t>
      </w:r>
      <w:r w:rsidR="00344F76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recordings are promptly subtitled and transcribed with the help of the </w:t>
      </w:r>
      <w:proofErr w:type="gramStart"/>
      <w:r w:rsidR="00344F76">
        <w:rPr>
          <w:rFonts w:ascii="Goudy Old Style" w:eastAsia="Times New Roman" w:hAnsi="Goudy Old Style" w:cs="Noto Sans"/>
          <w:color w:val="000000" w:themeColor="text1"/>
          <w:lang w:eastAsia="en-GB"/>
        </w:rPr>
        <w:t>team</w:t>
      </w:r>
      <w:r w:rsidR="00373535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38763B0D" w14:textId="77777777" w:rsidR="00235BAB" w:rsidRPr="00235BAB" w:rsidRDefault="00235BAB" w:rsidP="00235BAB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140900F4" w14:textId="35EE61FE" w:rsidR="00235BAB" w:rsidRPr="00344F76" w:rsidRDefault="00235BAB" w:rsidP="00344F76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Overseeing uploading the p</w:t>
      </w:r>
      <w:r w:rsidR="00432F41">
        <w:rPr>
          <w:rFonts w:ascii="Goudy Old Style" w:eastAsia="Times New Roman" w:hAnsi="Goudy Old Style" w:cs="Noto Sans"/>
          <w:color w:val="000000" w:themeColor="text1"/>
          <w:lang w:eastAsia="en-GB"/>
        </w:rPr>
        <w:t>odcast to the platforms</w:t>
      </w:r>
    </w:p>
    <w:p w14:paraId="29F23D29" w14:textId="77777777" w:rsidR="00373535" w:rsidRPr="00373535" w:rsidRDefault="00373535" w:rsidP="00373535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7F7D811" w14:textId="625D7B61" w:rsidR="00373535" w:rsidRDefault="00373535" w:rsidP="00E16E0A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Assisting with even</w:t>
      </w:r>
      <w:r w:rsidR="00344F76">
        <w:rPr>
          <w:rFonts w:ascii="Goudy Old Style" w:eastAsia="Times New Roman" w:hAnsi="Goudy Old Style" w:cs="Noto Sans"/>
          <w:color w:val="000000" w:themeColor="text1"/>
          <w:lang w:eastAsia="en-GB"/>
        </w:rPr>
        <w:t>ts in Disability Pride Month (May</w:t>
      </w:r>
      <w:proofErr w:type="gramStart"/>
      <w:r w:rsidR="00344F76">
        <w:rPr>
          <w:rFonts w:ascii="Goudy Old Style" w:eastAsia="Times New Roman" w:hAnsi="Goudy Old Style" w:cs="Noto Sans"/>
          <w:color w:val="000000" w:themeColor="text1"/>
          <w:lang w:eastAsia="en-GB"/>
        </w:rPr>
        <w:t>)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0A28DFAB" w14:textId="77777777" w:rsidR="00373535" w:rsidRPr="00373535" w:rsidRDefault="00373535" w:rsidP="00373535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217F4679" w14:textId="3C3A3881" w:rsidR="00373535" w:rsidRDefault="00E16E0A" w:rsidP="00373535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lastRenderedPageBreak/>
        <w:t>Perform</w:t>
      </w:r>
      <w:r w:rsidR="00373535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373535">
        <w:rPr>
          <w:rFonts w:ascii="Goudy Old Style" w:eastAsia="Times New Roman" w:hAnsi="Goudy Old Style" w:cs="Noto Sans"/>
          <w:color w:val="000000" w:themeColor="text1"/>
          <w:lang w:eastAsia="en-GB"/>
        </w:rPr>
        <w:t>administrative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duties</w:t>
      </w:r>
      <w:r w:rsidR="0037353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as requested by the </w:t>
      </w:r>
      <w:r w:rsidR="00EE34E4">
        <w:rPr>
          <w:rFonts w:ascii="Goudy Old Style" w:eastAsia="Times New Roman" w:hAnsi="Goudy Old Style" w:cs="Noto Sans"/>
          <w:color w:val="000000" w:themeColor="text1"/>
          <w:lang w:eastAsia="en-GB"/>
        </w:rPr>
        <w:t>Chair</w:t>
      </w:r>
      <w:r w:rsidR="00373535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r w:rsidR="00432F41" w:rsidRPr="00432F41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</w:t>
      </w:r>
    </w:p>
    <w:p w14:paraId="529FD482" w14:textId="77777777" w:rsidR="0029340B" w:rsidRPr="0029340B" w:rsidRDefault="0029340B" w:rsidP="0029340B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3246DF4D" w14:textId="77777777" w:rsidR="00B10BE0" w:rsidRDefault="00B10BE0" w:rsidP="00B10BE0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3D926B9" w14:textId="101A8A5B" w:rsidR="005A491A" w:rsidRPr="00432F41" w:rsidRDefault="00E16E0A" w:rsidP="00432F41">
      <w:pPr>
        <w:pStyle w:val="ListParagraph"/>
        <w:numPr>
          <w:ilvl w:val="0"/>
          <w:numId w:val="7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>Maintain</w:t>
      </w:r>
      <w:r w:rsidR="00B10BE0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 strong working relationship with</w:t>
      </w:r>
      <w:r w:rsidR="00B10BE0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the Executive Committee and</w:t>
      </w:r>
      <w:r w:rsidRPr="00E16E0A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other </w:t>
      </w:r>
      <w:r w:rsidR="00B10BE0">
        <w:rPr>
          <w:rFonts w:ascii="Goudy Old Style" w:eastAsia="Times New Roman" w:hAnsi="Goudy Old Style" w:cs="Noto Sans"/>
          <w:color w:val="000000" w:themeColor="text1"/>
          <w:lang w:eastAsia="en-GB"/>
        </w:rPr>
        <w:t>volunteers</w:t>
      </w:r>
      <w:r w:rsidR="00432F41">
        <w:rPr>
          <w:rFonts w:ascii="Goudy Old Style" w:eastAsia="Times New Roman" w:hAnsi="Goudy Old Style" w:cs="Noto Sans"/>
          <w:color w:val="000000" w:themeColor="text1"/>
          <w:lang w:eastAsia="en-GB"/>
        </w:rPr>
        <w:t>.</w:t>
      </w:r>
    </w:p>
    <w:p w14:paraId="114AA95F" w14:textId="77777777" w:rsidR="00B10BE0" w:rsidRDefault="00B10BE0" w:rsidP="00B10BE0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050BA85" w14:textId="77777777" w:rsidR="00AF4CA8" w:rsidRPr="00432F41" w:rsidRDefault="00AF4CA8" w:rsidP="00432F41">
      <w:pPr>
        <w:pStyle w:val="ListParagraph"/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1593C09B" w14:textId="6E290261" w:rsidR="00AF4CA8" w:rsidRDefault="00AF4CA8" w:rsidP="00AF4CA8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F2D3B">
        <w:rPr>
          <w:rFonts w:ascii="Goudy Old Style" w:eastAsia="Times New Roman" w:hAnsi="Goudy Old Style" w:cs="Noto Sans"/>
          <w:b/>
          <w:bCs/>
          <w:color w:val="000000" w:themeColor="text1"/>
          <w:lang w:eastAsia="en-GB"/>
        </w:rPr>
        <w:t>Time Commitment: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5 hours per week. </w:t>
      </w:r>
    </w:p>
    <w:p w14:paraId="485B6ED6" w14:textId="77777777" w:rsidR="00C20931" w:rsidRDefault="00C20931" w:rsidP="00C20931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76B7E1CE" w14:textId="77777777" w:rsidR="00C20931" w:rsidRDefault="00C20931" w:rsidP="00C20931">
      <w:pPr>
        <w:rPr>
          <w:rFonts w:ascii="Goudy Old Style" w:hAnsi="Goudy Old Style"/>
          <w:u w:val="single"/>
        </w:rPr>
      </w:pPr>
    </w:p>
    <w:p w14:paraId="075E826B" w14:textId="5D01B9D7" w:rsidR="00C20931" w:rsidRPr="00D87441" w:rsidRDefault="00C20931" w:rsidP="00C20931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We invite applicants to </w:t>
      </w:r>
      <w:r>
        <w:rPr>
          <w:rFonts w:ascii="Goudy Old Style" w:hAnsi="Goudy Old Style" w:cs="Arial"/>
        </w:rPr>
        <w:t>send a curriculum vitae and cover letter</w:t>
      </w:r>
      <w:r w:rsidRPr="00D87441">
        <w:rPr>
          <w:rFonts w:ascii="Goudy Old Style" w:hAnsi="Goudy Old Style" w:cs="Arial"/>
        </w:rPr>
        <w:t xml:space="preserve"> to </w:t>
      </w:r>
      <w:hyperlink r:id="rId8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by 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</w:t>
      </w:r>
      <w:r w:rsidR="00A012BF">
        <w:rPr>
          <w:rFonts w:ascii="Goudy Old Style" w:hAnsi="Goudy Old Style" w:cs="Arial"/>
        </w:rPr>
        <w:t>January</w:t>
      </w:r>
      <w:r>
        <w:rPr>
          <w:rFonts w:ascii="Goudy Old Style" w:hAnsi="Goudy Old Style" w:cs="Arial"/>
        </w:rPr>
        <w:t xml:space="preserve"> 202</w:t>
      </w:r>
      <w:r w:rsidR="00A012BF">
        <w:rPr>
          <w:rFonts w:ascii="Goudy Old Style" w:hAnsi="Goudy Old Style" w:cs="Arial"/>
        </w:rPr>
        <w:t>4</w:t>
      </w:r>
      <w:r w:rsidRPr="00D87441">
        <w:rPr>
          <w:rFonts w:ascii="Goudy Old Style" w:hAnsi="Goudy Old Style" w:cs="Arial"/>
        </w:rPr>
        <w:t xml:space="preserve">. The Association’s team will then review the submissions and </w:t>
      </w:r>
      <w:r>
        <w:rPr>
          <w:rFonts w:ascii="Goudy Old Style" w:hAnsi="Goudy Old Style" w:cs="Arial"/>
        </w:rPr>
        <w:t>ask</w:t>
      </w:r>
      <w:r w:rsidRPr="00D87441">
        <w:rPr>
          <w:rFonts w:ascii="Goudy Old Style" w:hAnsi="Goudy Old Style" w:cs="Arial"/>
        </w:rPr>
        <w:t xml:space="preserve"> a selection of candidates to </w:t>
      </w:r>
      <w:r>
        <w:rPr>
          <w:rFonts w:ascii="Goudy Old Style" w:hAnsi="Goudy Old Style" w:cs="Arial"/>
        </w:rPr>
        <w:t>talk</w:t>
      </w:r>
      <w:r w:rsidRPr="00D87441">
        <w:rPr>
          <w:rFonts w:ascii="Goudy Old Style" w:hAnsi="Goudy Old Style" w:cs="Arial"/>
        </w:rPr>
        <w:t xml:space="preserve"> with us, either online or in person, to discuss the Association</w:t>
      </w:r>
      <w:r>
        <w:rPr>
          <w:rFonts w:ascii="Goudy Old Style" w:hAnsi="Goudy Old Style" w:cs="Arial"/>
        </w:rPr>
        <w:t xml:space="preserve"> </w:t>
      </w:r>
      <w:r w:rsidRPr="00D87441">
        <w:rPr>
          <w:rFonts w:ascii="Goudy Old Style" w:hAnsi="Goudy Old Style" w:cs="Arial"/>
        </w:rPr>
        <w:t>and role.</w:t>
      </w:r>
    </w:p>
    <w:p w14:paraId="4FBDE99C" w14:textId="77777777" w:rsidR="00C20931" w:rsidRDefault="00C20931" w:rsidP="00C20931">
      <w:pPr>
        <w:rPr>
          <w:rFonts w:ascii="Goudy Old Style" w:hAnsi="Goudy Old Style" w:cs="Arial"/>
        </w:rPr>
      </w:pPr>
    </w:p>
    <w:p w14:paraId="43B7DBFD" w14:textId="77777777" w:rsidR="00C20931" w:rsidRDefault="00C20931" w:rsidP="00C20931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We strongly encourage people from non-white backgrounds to apply.</w:t>
      </w:r>
    </w:p>
    <w:p w14:paraId="7F7F5C56" w14:textId="77777777" w:rsidR="00C20931" w:rsidRPr="00D87441" w:rsidRDefault="00C20931" w:rsidP="00C20931">
      <w:pPr>
        <w:rPr>
          <w:rFonts w:ascii="Goudy Old Style" w:hAnsi="Goudy Old Style" w:cs="Arial"/>
        </w:rPr>
      </w:pPr>
    </w:p>
    <w:p w14:paraId="540650DE" w14:textId="77777777" w:rsidR="00C20931" w:rsidRPr="00D87441" w:rsidRDefault="00C20931" w:rsidP="00C20931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let us know if the process or role could be adjusted to enable you </w:t>
      </w:r>
      <w:r>
        <w:rPr>
          <w:rFonts w:ascii="Goudy Old Style" w:hAnsi="Goudy Old Style" w:cs="Arial"/>
        </w:rPr>
        <w:t>to demonstrate your skills and potential best,</w:t>
      </w:r>
      <w:r w:rsidRPr="00D87441">
        <w:rPr>
          <w:rFonts w:ascii="Goudy Old Style" w:hAnsi="Goudy Old Style" w:cs="Arial"/>
        </w:rPr>
        <w:t xml:space="preserve"> and we will endeavour to facilitate any proposed changes. If you are unsure of the adjustments needed, </w:t>
      </w:r>
      <w:r>
        <w:rPr>
          <w:rFonts w:ascii="Goudy Old Style" w:hAnsi="Goudy Old Style" w:cs="Arial"/>
        </w:rPr>
        <w:t>please get in touch with us,</w:t>
      </w:r>
      <w:r w:rsidRPr="00D87441">
        <w:rPr>
          <w:rFonts w:ascii="Goudy Old Style" w:hAnsi="Goudy Old Style" w:cs="Arial"/>
        </w:rPr>
        <w:t xml:space="preserve"> and we will work with you to find a solution. Our email address is </w:t>
      </w:r>
      <w:hyperlink r:id="rId9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Style w:val="Hyperlink"/>
          <w:rFonts w:ascii="Goudy Old Style" w:hAnsi="Goudy Old Style" w:cs="Arial"/>
        </w:rPr>
        <w:t>.</w:t>
      </w:r>
    </w:p>
    <w:p w14:paraId="364D2399" w14:textId="77777777" w:rsidR="00C20931" w:rsidRPr="00AF4CA8" w:rsidRDefault="00C20931" w:rsidP="00AF4CA8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sectPr w:rsidR="00C20931" w:rsidRPr="00AF4C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D033" w14:textId="77777777" w:rsidR="00B6067A" w:rsidRDefault="00B6067A" w:rsidP="00D22435">
      <w:r>
        <w:separator/>
      </w:r>
    </w:p>
  </w:endnote>
  <w:endnote w:type="continuationSeparator" w:id="0">
    <w:p w14:paraId="75ED7A4F" w14:textId="77777777" w:rsidR="00B6067A" w:rsidRDefault="00B6067A" w:rsidP="00D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FBA2" w14:textId="77777777" w:rsidR="00B7528F" w:rsidRDefault="00B7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5CEF" w14:textId="77777777" w:rsidR="00B7528F" w:rsidRDefault="00B75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C290" w14:textId="77777777" w:rsidR="00B7528F" w:rsidRDefault="00B7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5E1E" w14:textId="77777777" w:rsidR="00B6067A" w:rsidRDefault="00B6067A" w:rsidP="00D22435">
      <w:r>
        <w:separator/>
      </w:r>
    </w:p>
  </w:footnote>
  <w:footnote w:type="continuationSeparator" w:id="0">
    <w:p w14:paraId="3BBC6FE9" w14:textId="77777777" w:rsidR="00B6067A" w:rsidRDefault="00B6067A" w:rsidP="00D2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75C8" w14:textId="77777777" w:rsidR="00B7528F" w:rsidRDefault="00B7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7BB" w14:textId="795C7FE1" w:rsidR="00D22435" w:rsidRDefault="00D22435" w:rsidP="00B75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9A3F" w14:textId="77777777" w:rsidR="00B7528F" w:rsidRDefault="00B7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8AF"/>
    <w:multiLevelType w:val="hybridMultilevel"/>
    <w:tmpl w:val="4932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131"/>
    <w:multiLevelType w:val="multilevel"/>
    <w:tmpl w:val="E5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F1E10"/>
    <w:multiLevelType w:val="hybridMultilevel"/>
    <w:tmpl w:val="CCF2F9CE"/>
    <w:lvl w:ilvl="0" w:tplc="2DDA5922">
      <w:numFmt w:val="bullet"/>
      <w:lvlText w:val="•"/>
      <w:lvlJc w:val="left"/>
      <w:pPr>
        <w:ind w:left="1080" w:hanging="720"/>
      </w:pPr>
      <w:rPr>
        <w:rFonts w:ascii="Goudy Old Style" w:eastAsia="Times New Roman" w:hAnsi="Goudy Old Style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DA9"/>
    <w:multiLevelType w:val="hybridMultilevel"/>
    <w:tmpl w:val="33FC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19BA"/>
    <w:multiLevelType w:val="multilevel"/>
    <w:tmpl w:val="4F9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E7F19"/>
    <w:multiLevelType w:val="multilevel"/>
    <w:tmpl w:val="546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C6E33"/>
    <w:multiLevelType w:val="multilevel"/>
    <w:tmpl w:val="DCC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94869">
    <w:abstractNumId w:val="1"/>
  </w:num>
  <w:num w:numId="2" w16cid:durableId="795760620">
    <w:abstractNumId w:val="5"/>
  </w:num>
  <w:num w:numId="3" w16cid:durableId="1888907768">
    <w:abstractNumId w:val="4"/>
  </w:num>
  <w:num w:numId="4" w16cid:durableId="1984574472">
    <w:abstractNumId w:val="6"/>
  </w:num>
  <w:num w:numId="5" w16cid:durableId="1443496109">
    <w:abstractNumId w:val="0"/>
  </w:num>
  <w:num w:numId="6" w16cid:durableId="1424452706">
    <w:abstractNumId w:val="2"/>
  </w:num>
  <w:num w:numId="7" w16cid:durableId="327051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1671CF"/>
    <w:rsid w:val="00235BAB"/>
    <w:rsid w:val="0029340B"/>
    <w:rsid w:val="003111A8"/>
    <w:rsid w:val="00314B2F"/>
    <w:rsid w:val="00344F76"/>
    <w:rsid w:val="00363C04"/>
    <w:rsid w:val="00373535"/>
    <w:rsid w:val="003A3FED"/>
    <w:rsid w:val="003E74CD"/>
    <w:rsid w:val="003F5032"/>
    <w:rsid w:val="004013BD"/>
    <w:rsid w:val="00432F41"/>
    <w:rsid w:val="00452F5B"/>
    <w:rsid w:val="004843D1"/>
    <w:rsid w:val="005A491A"/>
    <w:rsid w:val="00697167"/>
    <w:rsid w:val="0084526B"/>
    <w:rsid w:val="00854BB8"/>
    <w:rsid w:val="008F24A5"/>
    <w:rsid w:val="009716D3"/>
    <w:rsid w:val="00A012BF"/>
    <w:rsid w:val="00AE52D1"/>
    <w:rsid w:val="00AF197C"/>
    <w:rsid w:val="00AF4CA8"/>
    <w:rsid w:val="00B10BE0"/>
    <w:rsid w:val="00B6067A"/>
    <w:rsid w:val="00B7528F"/>
    <w:rsid w:val="00C20931"/>
    <w:rsid w:val="00C57EF8"/>
    <w:rsid w:val="00C76485"/>
    <w:rsid w:val="00C96F2E"/>
    <w:rsid w:val="00CF2D3B"/>
    <w:rsid w:val="00D22435"/>
    <w:rsid w:val="00D271C6"/>
    <w:rsid w:val="00E16E0A"/>
    <w:rsid w:val="00EE06D6"/>
    <w:rsid w:val="00EE34E4"/>
    <w:rsid w:val="00F05151"/>
    <w:rsid w:val="00F33D36"/>
    <w:rsid w:val="00F9464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332A"/>
  <w15:chartTrackingRefBased/>
  <w15:docId w15:val="{FB57F254-CB4F-A345-8AFC-D5CE32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35"/>
  </w:style>
  <w:style w:type="paragraph" w:styleId="Footer">
    <w:name w:val="footer"/>
    <w:basedOn w:val="Normal"/>
    <w:link w:val="Foot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35"/>
  </w:style>
  <w:style w:type="character" w:styleId="Hyperlink">
    <w:name w:val="Hyperlink"/>
    <w:basedOn w:val="DefaultParagraphFont"/>
    <w:uiPriority w:val="99"/>
    <w:unhideWhenUsed/>
    <w:rsid w:val="00C2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ledlawyer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isabledlawyer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Holt</cp:lastModifiedBy>
  <cp:revision>7</cp:revision>
  <dcterms:created xsi:type="dcterms:W3CDTF">2022-09-04T06:16:00Z</dcterms:created>
  <dcterms:modified xsi:type="dcterms:W3CDTF">2023-11-07T17:19:00Z</dcterms:modified>
</cp:coreProperties>
</file>