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EB44" w14:textId="40145A29" w:rsidR="000F4214" w:rsidRPr="000F4214" w:rsidRDefault="000F4214" w:rsidP="00A0508E">
      <w:pPr>
        <w:jc w:val="center"/>
        <w:rPr>
          <w:b/>
          <w:bCs/>
        </w:rPr>
      </w:pPr>
      <w:r w:rsidRPr="000F4214">
        <w:rPr>
          <w:b/>
          <w:bCs/>
        </w:rPr>
        <w:t xml:space="preserve">Events Coordinator </w:t>
      </w:r>
      <w:r w:rsidR="00C476D5">
        <w:rPr>
          <w:b/>
          <w:bCs/>
        </w:rPr>
        <w:t xml:space="preserve">(Volunteer) </w:t>
      </w:r>
      <w:r w:rsidRPr="000F4214">
        <w:rPr>
          <w:b/>
          <w:bCs/>
        </w:rPr>
        <w:t>Job Description</w:t>
      </w:r>
    </w:p>
    <w:p w14:paraId="0F21275D" w14:textId="38732AED" w:rsidR="00AE6D2A" w:rsidRPr="005615A1" w:rsidRDefault="00AE6D2A" w:rsidP="00AE6D2A">
      <w:pPr>
        <w:rPr>
          <w:rFonts w:ascii="Goudy Old Style" w:hAnsi="Goudy Old Style"/>
        </w:rPr>
      </w:pPr>
    </w:p>
    <w:p w14:paraId="354288EF" w14:textId="49E433E4" w:rsidR="00E22AD0" w:rsidRPr="005615A1" w:rsidRDefault="00E22AD0" w:rsidP="00AE6D2A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About the Association of Disabled Lawyers</w:t>
      </w:r>
    </w:p>
    <w:p w14:paraId="52A797A8" w14:textId="77777777" w:rsidR="00E22AD0" w:rsidRPr="005615A1" w:rsidRDefault="00E22AD0" w:rsidP="00AE6D2A">
      <w:pPr>
        <w:rPr>
          <w:rFonts w:ascii="Goudy Old Style" w:hAnsi="Goudy Old Style"/>
          <w:u w:val="single"/>
        </w:rPr>
      </w:pPr>
    </w:p>
    <w:p w14:paraId="70C6F1D9" w14:textId="50CF7AF5" w:rsidR="00AE6D2A" w:rsidRDefault="00AE6D2A" w:rsidP="00AE6D2A">
      <w:p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The Association of Disabled </w:t>
      </w:r>
      <w:r w:rsidR="00A05EE9" w:rsidRPr="005615A1">
        <w:rPr>
          <w:rFonts w:ascii="Goudy Old Style" w:hAnsi="Goudy Old Style"/>
        </w:rPr>
        <w:t xml:space="preserve">Lawyers (“the Association”) </w:t>
      </w:r>
      <w:r w:rsidRPr="005615A1">
        <w:rPr>
          <w:rFonts w:ascii="Goudy Old Style" w:hAnsi="Goudy Old Style"/>
        </w:rPr>
        <w:t>leads the way in creating an inclusive legal profession</w:t>
      </w:r>
      <w:r w:rsidR="00F003DE">
        <w:rPr>
          <w:rFonts w:ascii="Goudy Old Style" w:hAnsi="Goudy Old Style"/>
        </w:rPr>
        <w:t>, with a primary focus on disabled lawyers and students and lawyers and students with long-term physical, mental, and learning conditions</w:t>
      </w:r>
      <w:r w:rsidR="00F003DE" w:rsidRPr="005615A1">
        <w:rPr>
          <w:rFonts w:ascii="Goudy Old Style" w:hAnsi="Goudy Old Style"/>
        </w:rPr>
        <w:t>.</w:t>
      </w:r>
      <w:r w:rsidR="00F003DE">
        <w:rPr>
          <w:rFonts w:ascii="Goudy Old Style" w:hAnsi="Goudy Old Style"/>
        </w:rPr>
        <w:t xml:space="preserve"> * </w:t>
      </w:r>
      <w:r w:rsidRPr="005615A1">
        <w:rPr>
          <w:rFonts w:ascii="Goudy Old Style" w:hAnsi="Goudy Old Style"/>
        </w:rPr>
        <w:t xml:space="preserve"> We exist to </w:t>
      </w:r>
      <w:r w:rsidR="00380DBE">
        <w:rPr>
          <w:rFonts w:ascii="Goudy Old Style" w:hAnsi="Goudy Old Style"/>
        </w:rPr>
        <w:t>forge</w:t>
      </w:r>
      <w:r w:rsidRPr="005615A1">
        <w:rPr>
          <w:rFonts w:ascii="Goudy Old Style" w:hAnsi="Goudy Old Style"/>
        </w:rPr>
        <w:t xml:space="preserve"> a community and network for disabled lawyers and law students. We make it known that you can practice law and be a disabled person. </w:t>
      </w:r>
      <w:r w:rsidR="00F003DE" w:rsidRPr="005615A1">
        <w:rPr>
          <w:rFonts w:ascii="Goudy Old Style" w:hAnsi="Goudy Old Style"/>
        </w:rPr>
        <w:t xml:space="preserve">We are a platform for sharing ideas for positive change </w:t>
      </w:r>
      <w:r w:rsidR="00F003DE">
        <w:rPr>
          <w:rFonts w:ascii="Goudy Old Style" w:hAnsi="Goudy Old Style"/>
        </w:rPr>
        <w:t>to the</w:t>
      </w:r>
      <w:r w:rsidRPr="005615A1">
        <w:rPr>
          <w:rFonts w:ascii="Goudy Old Style" w:hAnsi="Goudy Old Style"/>
        </w:rPr>
        <w:t xml:space="preserve"> many obstacles that make entering the legal professions and maintaining a career difficult. We also collaborate with other organisations that have similar objectives. We, as disabled people, promote the rights of all disabled people. </w:t>
      </w:r>
    </w:p>
    <w:p w14:paraId="3747DF5A" w14:textId="5B505EA1" w:rsidR="00F003DE" w:rsidRDefault="00F003DE" w:rsidP="00AE6D2A">
      <w:pPr>
        <w:rPr>
          <w:rFonts w:ascii="Goudy Old Style" w:hAnsi="Goudy Old Style"/>
        </w:rPr>
      </w:pPr>
    </w:p>
    <w:p w14:paraId="354B25A6" w14:textId="0A696B71" w:rsidR="00F003DE" w:rsidRPr="005615A1" w:rsidRDefault="00F003DE" w:rsidP="00AE6D2A">
      <w:pPr>
        <w:rPr>
          <w:rFonts w:ascii="Goudy Old Style" w:hAnsi="Goudy Old Style"/>
        </w:rPr>
      </w:pPr>
      <w:r>
        <w:rPr>
          <w:rFonts w:ascii="Goudy Old Style" w:hAnsi="Goudy Old Style"/>
        </w:rPr>
        <w:t>*We paraphrase this as “disability” or “disabled”, but we respect your decision whether to identify as disabled.</w:t>
      </w:r>
    </w:p>
    <w:p w14:paraId="1B3905D3" w14:textId="77777777" w:rsidR="00AE6D2A" w:rsidRPr="005615A1" w:rsidRDefault="00AE6D2A" w:rsidP="00AE6D2A">
      <w:p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 </w:t>
      </w:r>
    </w:p>
    <w:p w14:paraId="6DFAC23C" w14:textId="6C9B893F" w:rsidR="000F4214" w:rsidRPr="005615A1" w:rsidRDefault="000F4214" w:rsidP="000F4214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Objectives of this Role</w:t>
      </w:r>
    </w:p>
    <w:p w14:paraId="25ED32CB" w14:textId="77777777" w:rsidR="00A05EE9" w:rsidRPr="005615A1" w:rsidRDefault="00A05EE9" w:rsidP="000F4214">
      <w:pPr>
        <w:rPr>
          <w:rFonts w:ascii="Goudy Old Style" w:hAnsi="Goudy Old Style"/>
          <w:u w:val="single"/>
        </w:rPr>
      </w:pPr>
    </w:p>
    <w:p w14:paraId="489D22B6" w14:textId="31861A83" w:rsidR="00BB3CB8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Educating internally and externally through events</w:t>
      </w:r>
      <w:r w:rsidR="00380DBE">
        <w:rPr>
          <w:rFonts w:ascii="Goudy Old Style" w:hAnsi="Goudy Old Style"/>
        </w:rPr>
        <w:t>.</w:t>
      </w:r>
    </w:p>
    <w:p w14:paraId="51E30CAE" w14:textId="77777777" w:rsidR="00A05EE9" w:rsidRPr="005615A1" w:rsidRDefault="00A05EE9" w:rsidP="00A05EE9">
      <w:pPr>
        <w:rPr>
          <w:rFonts w:ascii="Goudy Old Style" w:hAnsi="Goudy Old Style"/>
        </w:rPr>
      </w:pPr>
    </w:p>
    <w:p w14:paraId="6D8CF8BF" w14:textId="02474B5C" w:rsidR="000F4214" w:rsidRPr="005615A1" w:rsidRDefault="000F4214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Driv</w:t>
      </w:r>
      <w:r w:rsidR="00EB6B0E" w:rsidRPr="005615A1">
        <w:rPr>
          <w:rFonts w:ascii="Goudy Old Style" w:hAnsi="Goudy Old Style"/>
        </w:rPr>
        <w:t>ing</w:t>
      </w:r>
      <w:r w:rsidRPr="005615A1">
        <w:rPr>
          <w:rFonts w:ascii="Goudy Old Style" w:hAnsi="Goudy Old Style"/>
        </w:rPr>
        <w:t xml:space="preserve"> the </w:t>
      </w:r>
      <w:r w:rsidR="00EB6B0E" w:rsidRPr="005615A1">
        <w:rPr>
          <w:rFonts w:ascii="Goudy Old Style" w:hAnsi="Goudy Old Style"/>
        </w:rPr>
        <w:t>Association’s</w:t>
      </w:r>
      <w:r w:rsidRPr="005615A1">
        <w:rPr>
          <w:rFonts w:ascii="Goudy Old Style" w:hAnsi="Goudy Old Style"/>
        </w:rPr>
        <w:t xml:space="preserve"> mission by always representing our </w:t>
      </w:r>
      <w:r w:rsidR="00EB6B0E" w:rsidRPr="005615A1">
        <w:rPr>
          <w:rFonts w:ascii="Goudy Old Style" w:hAnsi="Goudy Old Style"/>
        </w:rPr>
        <w:t>aims</w:t>
      </w:r>
      <w:r w:rsidRPr="005615A1">
        <w:rPr>
          <w:rFonts w:ascii="Goudy Old Style" w:hAnsi="Goudy Old Style"/>
        </w:rPr>
        <w:t xml:space="preserve"> </w:t>
      </w:r>
      <w:r w:rsidR="00BB3CB8" w:rsidRPr="005615A1">
        <w:rPr>
          <w:rFonts w:ascii="Goudy Old Style" w:hAnsi="Goudy Old Style"/>
        </w:rPr>
        <w:t>through events.</w:t>
      </w:r>
    </w:p>
    <w:p w14:paraId="08F511F9" w14:textId="77777777" w:rsidR="00EB6B0E" w:rsidRPr="005615A1" w:rsidRDefault="00EB6B0E" w:rsidP="00EB6B0E">
      <w:pPr>
        <w:pStyle w:val="ListParagraph"/>
        <w:rPr>
          <w:rFonts w:ascii="Goudy Old Style" w:hAnsi="Goudy Old Style"/>
        </w:rPr>
      </w:pPr>
    </w:p>
    <w:p w14:paraId="2E40D9ED" w14:textId="43FF532F" w:rsidR="00EB6B0E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Identifying fundraising opportunities through events.</w:t>
      </w:r>
    </w:p>
    <w:p w14:paraId="2258819A" w14:textId="77777777" w:rsidR="00BB3CB8" w:rsidRPr="005615A1" w:rsidRDefault="00BB3CB8" w:rsidP="00BB3CB8">
      <w:pPr>
        <w:pStyle w:val="ListParagraph"/>
        <w:rPr>
          <w:rFonts w:ascii="Goudy Old Style" w:hAnsi="Goudy Old Style"/>
        </w:rPr>
      </w:pPr>
    </w:p>
    <w:p w14:paraId="1ABC29F6" w14:textId="384AEB49" w:rsidR="00BB3CB8" w:rsidRPr="005615A1" w:rsidRDefault="00BB3CB8" w:rsidP="00BB3CB8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Finding collaboration opportunities through events.</w:t>
      </w:r>
    </w:p>
    <w:p w14:paraId="140574BE" w14:textId="77777777" w:rsidR="00BB3CB8" w:rsidRPr="005615A1" w:rsidRDefault="00BB3CB8" w:rsidP="00BB3CB8">
      <w:pPr>
        <w:rPr>
          <w:rFonts w:ascii="Goudy Old Style" w:hAnsi="Goudy Old Style"/>
        </w:rPr>
      </w:pPr>
    </w:p>
    <w:p w14:paraId="3187E8D9" w14:textId="135B1505" w:rsidR="00BB3CB8" w:rsidRPr="005615A1" w:rsidRDefault="00BB3CB8" w:rsidP="00BB3CB8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Overseeing the planning and execution of one event each month.</w:t>
      </w:r>
    </w:p>
    <w:p w14:paraId="5FEF2FE0" w14:textId="0C9F43CA" w:rsidR="00EB6B0E" w:rsidRPr="005615A1" w:rsidRDefault="00EB6B0E" w:rsidP="00BB3CB8">
      <w:pPr>
        <w:pStyle w:val="ListParagraph"/>
        <w:rPr>
          <w:rFonts w:ascii="Goudy Old Style" w:hAnsi="Goudy Old Style"/>
        </w:rPr>
      </w:pPr>
    </w:p>
    <w:p w14:paraId="542FA96D" w14:textId="1AC56C3E" w:rsidR="000F4214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Leading</w:t>
      </w:r>
      <w:r w:rsidR="000F4214" w:rsidRPr="005615A1">
        <w:rPr>
          <w:rFonts w:ascii="Goudy Old Style" w:hAnsi="Goudy Old Style"/>
        </w:rPr>
        <w:t xml:space="preserve"> every aspect of an event, from venue choice to success </w:t>
      </w:r>
      <w:r w:rsidRPr="005615A1">
        <w:rPr>
          <w:rFonts w:ascii="Goudy Old Style" w:hAnsi="Goudy Old Style"/>
        </w:rPr>
        <w:t>metrics.</w:t>
      </w:r>
    </w:p>
    <w:p w14:paraId="687DDC16" w14:textId="77777777" w:rsidR="00BB3CB8" w:rsidRPr="005615A1" w:rsidRDefault="00BB3CB8" w:rsidP="00BB3CB8">
      <w:pPr>
        <w:rPr>
          <w:rFonts w:ascii="Goudy Old Style" w:hAnsi="Goudy Old Style"/>
        </w:rPr>
      </w:pPr>
    </w:p>
    <w:p w14:paraId="4383A61F" w14:textId="22D653C7" w:rsidR="000F4214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Always keeping financial and timelines under control.</w:t>
      </w:r>
    </w:p>
    <w:p w14:paraId="757A285A" w14:textId="77777777" w:rsidR="00BB3CB8" w:rsidRPr="005615A1" w:rsidRDefault="00BB3CB8" w:rsidP="00BB3CB8">
      <w:pPr>
        <w:pStyle w:val="ListParagraph"/>
        <w:rPr>
          <w:rFonts w:ascii="Goudy Old Style" w:hAnsi="Goudy Old Style"/>
        </w:rPr>
      </w:pPr>
    </w:p>
    <w:p w14:paraId="15346703" w14:textId="115F263B" w:rsidR="000F4214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Ensuring all events are inclusive.</w:t>
      </w:r>
    </w:p>
    <w:p w14:paraId="6152F38A" w14:textId="77777777" w:rsidR="00A0508E" w:rsidRPr="005615A1" w:rsidRDefault="00A0508E" w:rsidP="00A0508E">
      <w:pPr>
        <w:pStyle w:val="ListParagraph"/>
        <w:rPr>
          <w:rFonts w:ascii="Goudy Old Style" w:hAnsi="Goudy Old Style"/>
        </w:rPr>
      </w:pPr>
    </w:p>
    <w:p w14:paraId="0A4A595D" w14:textId="283E175D" w:rsidR="00A0508E" w:rsidRPr="005615A1" w:rsidRDefault="00A0508E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Increase representation and understanding of the careers of solicitors, legal </w:t>
      </w:r>
      <w:r w:rsidR="00651D7A" w:rsidRPr="005615A1">
        <w:rPr>
          <w:rFonts w:ascii="Goudy Old Style" w:hAnsi="Goudy Old Style"/>
        </w:rPr>
        <w:t>executives and/or legal academics.</w:t>
      </w:r>
    </w:p>
    <w:p w14:paraId="1E38235B" w14:textId="77777777" w:rsidR="00BB3CB8" w:rsidRPr="005615A1" w:rsidRDefault="00BB3CB8" w:rsidP="00BB3CB8">
      <w:pPr>
        <w:pStyle w:val="ListParagraph"/>
        <w:rPr>
          <w:rFonts w:ascii="Goudy Old Style" w:hAnsi="Goudy Old Style"/>
        </w:rPr>
      </w:pPr>
    </w:p>
    <w:p w14:paraId="03842F8A" w14:textId="77777777" w:rsidR="00BB3CB8" w:rsidRPr="005615A1" w:rsidRDefault="00BB3CB8" w:rsidP="00BB3CB8">
      <w:pPr>
        <w:rPr>
          <w:rFonts w:ascii="Goudy Old Style" w:hAnsi="Goudy Old Style"/>
        </w:rPr>
      </w:pPr>
    </w:p>
    <w:p w14:paraId="166091A5" w14:textId="11B8AA3B" w:rsidR="000F4214" w:rsidRPr="005615A1" w:rsidRDefault="000F4214" w:rsidP="000F4214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Daily and Monthly Responsibilities</w:t>
      </w:r>
    </w:p>
    <w:p w14:paraId="7467529A" w14:textId="0E7577CA" w:rsidR="00AC302B" w:rsidRPr="005615A1" w:rsidRDefault="00AC302B" w:rsidP="000F4214">
      <w:pPr>
        <w:rPr>
          <w:rFonts w:ascii="Goudy Old Style" w:hAnsi="Goudy Old Style"/>
          <w:u w:val="single"/>
        </w:rPr>
      </w:pPr>
    </w:p>
    <w:p w14:paraId="4B814820" w14:textId="080A341F" w:rsidR="00AC302B" w:rsidRPr="004E1C0D" w:rsidRDefault="00AC302B" w:rsidP="000F4214">
      <w:pPr>
        <w:rPr>
          <w:rFonts w:ascii="Goudy Old Style" w:hAnsi="Goudy Old Style"/>
        </w:rPr>
      </w:pPr>
      <w:r w:rsidRPr="004E1C0D">
        <w:rPr>
          <w:rFonts w:ascii="Goudy Old Style" w:hAnsi="Goudy Old Style"/>
        </w:rPr>
        <w:t>Working with the team to:</w:t>
      </w:r>
    </w:p>
    <w:p w14:paraId="0A7E4D4D" w14:textId="77777777" w:rsidR="00AC302B" w:rsidRPr="005615A1" w:rsidRDefault="00AC302B" w:rsidP="000F4214">
      <w:pPr>
        <w:rPr>
          <w:rFonts w:ascii="Goudy Old Style" w:hAnsi="Goudy Old Style"/>
          <w:u w:val="single"/>
        </w:rPr>
      </w:pPr>
    </w:p>
    <w:p w14:paraId="63072AD9" w14:textId="34E27EE6" w:rsidR="00A41D82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333E49"/>
        </w:rPr>
      </w:pPr>
      <w:r w:rsidRPr="005615A1">
        <w:rPr>
          <w:rFonts w:ascii="Goudy Old Style" w:hAnsi="Goudy Old Style" w:cs="Arial"/>
          <w:color w:val="333E49"/>
        </w:rPr>
        <w:lastRenderedPageBreak/>
        <w:t>Follow current affairs and concerns relating to the disabled community and disability in law.</w:t>
      </w:r>
    </w:p>
    <w:p w14:paraId="702B02A3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oudy Old Style" w:hAnsi="Goudy Old Style" w:cs="Arial"/>
          <w:color w:val="333E49"/>
        </w:rPr>
      </w:pPr>
    </w:p>
    <w:p w14:paraId="76889BBE" w14:textId="7EBAE599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333E49"/>
        </w:rPr>
      </w:pPr>
      <w:r w:rsidRPr="005615A1">
        <w:rPr>
          <w:rFonts w:ascii="Goudy Old Style" w:hAnsi="Goudy Old Style" w:cs="Arial"/>
          <w:color w:val="000000"/>
        </w:rPr>
        <w:t>Understand the aims of the Association.</w:t>
      </w:r>
    </w:p>
    <w:p w14:paraId="2A7664A8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7BB1CF7B" w14:textId="20B5F827" w:rsidR="00AC302B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Recognise</w:t>
      </w:r>
      <w:r w:rsidR="00AC302B" w:rsidRPr="005615A1">
        <w:rPr>
          <w:rFonts w:ascii="Goudy Old Style" w:hAnsi="Goudy Old Style" w:cs="Arial"/>
          <w:color w:val="000000"/>
        </w:rPr>
        <w:t xml:space="preserve"> the requirements for each event.</w:t>
      </w:r>
    </w:p>
    <w:p w14:paraId="2589C583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71E6FB0B" w14:textId="224A3C26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Plan events with attention to financial and time constraints.</w:t>
      </w:r>
    </w:p>
    <w:p w14:paraId="14F24092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4539B8BA" w14:textId="14905B60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Book venues and schedule speakers.</w:t>
      </w:r>
    </w:p>
    <w:p w14:paraId="010E21C2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422E4A56" w14:textId="084A586B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 xml:space="preserve">Negotiate with </w:t>
      </w:r>
      <w:r w:rsidR="00A41D82" w:rsidRPr="005615A1">
        <w:rPr>
          <w:rFonts w:ascii="Goudy Old Style" w:hAnsi="Goudy Old Style" w:cs="Arial"/>
          <w:color w:val="000000"/>
        </w:rPr>
        <w:t>venues</w:t>
      </w:r>
      <w:r w:rsidRPr="005615A1">
        <w:rPr>
          <w:rFonts w:ascii="Goudy Old Style" w:hAnsi="Goudy Old Style" w:cs="Arial"/>
          <w:color w:val="000000"/>
        </w:rPr>
        <w:t xml:space="preserve"> to achieve the most favourable terms</w:t>
      </w:r>
      <w:r w:rsidR="00A41D82" w:rsidRPr="005615A1">
        <w:rPr>
          <w:rFonts w:ascii="Goudy Old Style" w:hAnsi="Goudy Old Style" w:cs="Arial"/>
          <w:color w:val="000000"/>
        </w:rPr>
        <w:t>.</w:t>
      </w:r>
    </w:p>
    <w:p w14:paraId="48087223" w14:textId="77777777" w:rsidR="00A41D82" w:rsidRPr="005615A1" w:rsidRDefault="00A41D82" w:rsidP="00A41D82">
      <w:pPr>
        <w:pStyle w:val="ListParagraph"/>
        <w:rPr>
          <w:rFonts w:ascii="Goudy Old Style" w:hAnsi="Goudy Old Style" w:cs="Arial"/>
          <w:color w:val="000000"/>
        </w:rPr>
      </w:pPr>
    </w:p>
    <w:p w14:paraId="272EC356" w14:textId="26C978D1" w:rsidR="00A41D82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Facilitate ticketing.</w:t>
      </w:r>
    </w:p>
    <w:p w14:paraId="3FF503AE" w14:textId="77777777" w:rsidR="00A41D82" w:rsidRPr="005615A1" w:rsidRDefault="00A41D82" w:rsidP="00A41D82">
      <w:pPr>
        <w:pStyle w:val="ListParagraph"/>
        <w:rPr>
          <w:rFonts w:ascii="Goudy Old Style" w:hAnsi="Goudy Old Style" w:cs="Arial"/>
          <w:color w:val="000000"/>
        </w:rPr>
      </w:pPr>
    </w:p>
    <w:p w14:paraId="1A2CB3A8" w14:textId="5AECCE1C" w:rsidR="00A41D82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Organise technology to allow for online events.</w:t>
      </w:r>
    </w:p>
    <w:p w14:paraId="64F89D01" w14:textId="77777777" w:rsidR="00A41D82" w:rsidRPr="005615A1" w:rsidRDefault="00A41D82" w:rsidP="00A41D82">
      <w:pPr>
        <w:pStyle w:val="ListParagraph"/>
        <w:rPr>
          <w:rFonts w:ascii="Goudy Old Style" w:hAnsi="Goudy Old Style" w:cs="Arial"/>
          <w:color w:val="000000"/>
        </w:rPr>
      </w:pPr>
    </w:p>
    <w:p w14:paraId="49ABF591" w14:textId="1BFE0AB9" w:rsidR="00A41D82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Market events.</w:t>
      </w:r>
    </w:p>
    <w:p w14:paraId="7DDB17AD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1DBF8252" w14:textId="77823810" w:rsidR="00AC302B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Complete</w:t>
      </w:r>
      <w:r w:rsidR="00AC302B" w:rsidRPr="005615A1">
        <w:rPr>
          <w:rFonts w:ascii="Goudy Old Style" w:hAnsi="Goudy Old Style" w:cs="Arial"/>
          <w:color w:val="000000"/>
        </w:rPr>
        <w:t xml:space="preserve"> final checks on the day of the event</w:t>
      </w:r>
      <w:r w:rsidRPr="005615A1">
        <w:rPr>
          <w:rFonts w:ascii="Goudy Old Style" w:hAnsi="Goudy Old Style" w:cs="Arial"/>
          <w:color w:val="000000"/>
        </w:rPr>
        <w:t>.</w:t>
      </w:r>
    </w:p>
    <w:p w14:paraId="59ADA596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56F75024" w14:textId="5B695977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Oversee event happenings and act quickly to resolve problems</w:t>
      </w:r>
      <w:r w:rsidR="00A41D82" w:rsidRPr="005615A1">
        <w:rPr>
          <w:rFonts w:ascii="Goudy Old Style" w:hAnsi="Goudy Old Style" w:cs="Arial"/>
          <w:color w:val="000000"/>
        </w:rPr>
        <w:t>.</w:t>
      </w:r>
    </w:p>
    <w:p w14:paraId="739A19F2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68CA5270" w14:textId="17336FFC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 xml:space="preserve">Evaluate </w:t>
      </w:r>
      <w:r w:rsidR="00A41D82" w:rsidRPr="005615A1">
        <w:rPr>
          <w:rFonts w:ascii="Goudy Old Style" w:hAnsi="Goudy Old Style" w:cs="Arial"/>
          <w:color w:val="000000"/>
        </w:rPr>
        <w:t xml:space="preserve">the </w:t>
      </w:r>
      <w:r w:rsidRPr="005615A1">
        <w:rPr>
          <w:rFonts w:ascii="Goudy Old Style" w:hAnsi="Goudy Old Style" w:cs="Arial"/>
          <w:color w:val="000000"/>
        </w:rPr>
        <w:t>success</w:t>
      </w:r>
      <w:r w:rsidR="00A41D82" w:rsidRPr="005615A1">
        <w:rPr>
          <w:rFonts w:ascii="Goudy Old Style" w:hAnsi="Goudy Old Style" w:cs="Arial"/>
          <w:color w:val="000000"/>
        </w:rPr>
        <w:t xml:space="preserve"> of each</w:t>
      </w:r>
      <w:r w:rsidRPr="005615A1">
        <w:rPr>
          <w:rFonts w:ascii="Goudy Old Style" w:hAnsi="Goudy Old Style" w:cs="Arial"/>
          <w:color w:val="000000"/>
        </w:rPr>
        <w:t xml:space="preserve"> and submit reports</w:t>
      </w:r>
      <w:r w:rsidR="00A41D82" w:rsidRPr="005615A1">
        <w:rPr>
          <w:rFonts w:ascii="Goudy Old Style" w:hAnsi="Goudy Old Style" w:cs="Arial"/>
          <w:color w:val="000000"/>
        </w:rPr>
        <w:t>.</w:t>
      </w:r>
    </w:p>
    <w:p w14:paraId="7B9E7722" w14:textId="77777777" w:rsidR="00651D7A" w:rsidRPr="005615A1" w:rsidRDefault="00651D7A" w:rsidP="00651D7A">
      <w:pPr>
        <w:pStyle w:val="ListParagraph"/>
        <w:rPr>
          <w:rFonts w:ascii="Goudy Old Style" w:hAnsi="Goudy Old Style" w:cs="Arial"/>
          <w:color w:val="000000"/>
        </w:rPr>
      </w:pPr>
    </w:p>
    <w:p w14:paraId="2B5BCB99" w14:textId="20388DBB" w:rsidR="00651D7A" w:rsidRPr="005615A1" w:rsidRDefault="00651D7A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Guide the Association’s activities in relation to the careers of solicitors, legal executives and/or legal academics.</w:t>
      </w:r>
    </w:p>
    <w:p w14:paraId="4DD8A0ED" w14:textId="77777777" w:rsidR="00AC302B" w:rsidRPr="005615A1" w:rsidRDefault="00AC302B" w:rsidP="000F4214">
      <w:pPr>
        <w:rPr>
          <w:rFonts w:ascii="Goudy Old Style" w:hAnsi="Goudy Old Style"/>
        </w:rPr>
      </w:pPr>
    </w:p>
    <w:p w14:paraId="19A330E2" w14:textId="77777777" w:rsidR="00AC302B" w:rsidRPr="005615A1" w:rsidRDefault="00AC302B" w:rsidP="000F4214">
      <w:pPr>
        <w:rPr>
          <w:rFonts w:ascii="Goudy Old Style" w:hAnsi="Goudy Old Style"/>
        </w:rPr>
      </w:pPr>
    </w:p>
    <w:p w14:paraId="539114FE" w14:textId="4A64660C" w:rsidR="00AC302B" w:rsidRPr="005615A1" w:rsidRDefault="00AC302B" w:rsidP="000F4214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Person Specification</w:t>
      </w:r>
      <w:r w:rsidR="00651D7A" w:rsidRPr="005615A1">
        <w:rPr>
          <w:rFonts w:ascii="Goudy Old Style" w:hAnsi="Goudy Old Style"/>
          <w:u w:val="single"/>
        </w:rPr>
        <w:t xml:space="preserve"> and Skills</w:t>
      </w:r>
    </w:p>
    <w:p w14:paraId="31437156" w14:textId="77777777" w:rsidR="00AC302B" w:rsidRPr="005615A1" w:rsidRDefault="00AC302B" w:rsidP="000F4214">
      <w:pPr>
        <w:rPr>
          <w:rFonts w:ascii="Goudy Old Style" w:hAnsi="Goudy Old Style"/>
        </w:rPr>
      </w:pPr>
    </w:p>
    <w:p w14:paraId="0AC1B15C" w14:textId="03743616" w:rsidR="00AC302B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 good team player who can work with a friendly group of activist lawyers.</w:t>
      </w:r>
    </w:p>
    <w:p w14:paraId="1C4BAB8F" w14:textId="77777777" w:rsidR="00CB43A3" w:rsidRPr="005615A1" w:rsidRDefault="00CB43A3" w:rsidP="00CB43A3">
      <w:pPr>
        <w:pStyle w:val="ListParagraph"/>
        <w:rPr>
          <w:rFonts w:ascii="Goudy Old Style" w:hAnsi="Goudy Old Style"/>
        </w:rPr>
      </w:pPr>
    </w:p>
    <w:p w14:paraId="1A2B787F" w14:textId="1E013DF4" w:rsidR="00651D7A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Excellent organi</w:t>
      </w:r>
      <w:r w:rsidR="005615A1" w:rsidRPr="005615A1">
        <w:rPr>
          <w:rFonts w:ascii="Goudy Old Style" w:hAnsi="Goudy Old Style"/>
        </w:rPr>
        <w:t>s</w:t>
      </w:r>
      <w:r w:rsidRPr="005615A1">
        <w:rPr>
          <w:rFonts w:ascii="Goudy Old Style" w:hAnsi="Goudy Old Style"/>
        </w:rPr>
        <w:t>ational, communication, negotiation, and multitasking skills</w:t>
      </w:r>
      <w:r w:rsidR="005615A1" w:rsidRPr="005615A1">
        <w:rPr>
          <w:rFonts w:ascii="Goudy Old Style" w:hAnsi="Goudy Old Style"/>
        </w:rPr>
        <w:t>.</w:t>
      </w:r>
    </w:p>
    <w:p w14:paraId="30B28B8A" w14:textId="77777777" w:rsidR="00CB43A3" w:rsidRPr="00CB43A3" w:rsidRDefault="00CB43A3" w:rsidP="00CB43A3">
      <w:pPr>
        <w:rPr>
          <w:rFonts w:ascii="Goudy Old Style" w:hAnsi="Goudy Old Style"/>
        </w:rPr>
      </w:pPr>
    </w:p>
    <w:p w14:paraId="6C4C397B" w14:textId="0CA4874C" w:rsidR="00651D7A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Advanced knowledge of Word, PowerPoint, Adobe Acrobat, and Excel</w:t>
      </w:r>
      <w:r w:rsidR="00CB43A3">
        <w:rPr>
          <w:rFonts w:ascii="Goudy Old Style" w:hAnsi="Goudy Old Style"/>
        </w:rPr>
        <w:t>.</w:t>
      </w:r>
    </w:p>
    <w:p w14:paraId="1EE72828" w14:textId="77777777" w:rsidR="00CB43A3" w:rsidRPr="00CB43A3" w:rsidRDefault="00CB43A3" w:rsidP="00CB43A3">
      <w:pPr>
        <w:rPr>
          <w:rFonts w:ascii="Goudy Old Style" w:hAnsi="Goudy Old Style"/>
        </w:rPr>
      </w:pPr>
    </w:p>
    <w:p w14:paraId="33EECBE6" w14:textId="63EF72A8" w:rsidR="00651D7A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Ability to remain calm under pressure without losing a customer-service oriented attitude.</w:t>
      </w:r>
    </w:p>
    <w:p w14:paraId="740E84B9" w14:textId="77777777" w:rsidR="00CB43A3" w:rsidRPr="00CB43A3" w:rsidRDefault="00CB43A3" w:rsidP="00CB43A3">
      <w:pPr>
        <w:rPr>
          <w:rFonts w:ascii="Goudy Old Style" w:hAnsi="Goudy Old Style"/>
        </w:rPr>
      </w:pPr>
    </w:p>
    <w:p w14:paraId="048E72C7" w14:textId="60535F6A" w:rsidR="00651D7A" w:rsidRDefault="00CB43A3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 passion for </w:t>
      </w:r>
      <w:r w:rsidR="005615A1" w:rsidRPr="005615A1">
        <w:rPr>
          <w:rFonts w:ascii="Goudy Old Style" w:hAnsi="Goudy Old Style"/>
        </w:rPr>
        <w:t>equality, diversity, inclusion, disability rights and civil liberties.</w:t>
      </w:r>
    </w:p>
    <w:p w14:paraId="798050E0" w14:textId="77777777" w:rsidR="00CB43A3" w:rsidRPr="00CB43A3" w:rsidRDefault="00CB43A3" w:rsidP="00CB43A3">
      <w:pPr>
        <w:rPr>
          <w:rFonts w:ascii="Goudy Old Style" w:hAnsi="Goudy Old Style"/>
        </w:rPr>
      </w:pPr>
    </w:p>
    <w:p w14:paraId="49790835" w14:textId="63C2B890" w:rsidR="00CB43A3" w:rsidRDefault="00CB43A3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An understanding of the models of disability and a commitment to the social model.</w:t>
      </w:r>
    </w:p>
    <w:p w14:paraId="73BC7425" w14:textId="77777777" w:rsidR="00D87441" w:rsidRPr="00D87441" w:rsidRDefault="00D87441" w:rsidP="00D87441">
      <w:pPr>
        <w:pStyle w:val="ListParagraph"/>
        <w:rPr>
          <w:rFonts w:ascii="Goudy Old Style" w:hAnsi="Goudy Old Style"/>
        </w:rPr>
      </w:pPr>
    </w:p>
    <w:p w14:paraId="455F9554" w14:textId="2DF45B9E" w:rsidR="00CB43A3" w:rsidRPr="00D87441" w:rsidRDefault="00D87441" w:rsidP="000F42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/>
        </w:rPr>
        <w:lastRenderedPageBreak/>
        <w:t xml:space="preserve">Experience of </w:t>
      </w:r>
      <w:r w:rsidRPr="005615A1">
        <w:rPr>
          <w:rFonts w:ascii="Goudy Old Style" w:hAnsi="Goudy Old Style" w:cs="Arial"/>
          <w:color w:val="000000"/>
        </w:rPr>
        <w:t>the careers of solicitors, legal executives and/or legal academics.</w:t>
      </w:r>
    </w:p>
    <w:p w14:paraId="6BD77AD1" w14:textId="6765E1A3" w:rsidR="00CB43A3" w:rsidRDefault="00CB43A3" w:rsidP="000F4214">
      <w:pPr>
        <w:rPr>
          <w:rFonts w:ascii="Goudy Old Style" w:hAnsi="Goudy Old Style"/>
          <w:u w:val="single"/>
        </w:rPr>
      </w:pPr>
    </w:p>
    <w:p w14:paraId="4A6B8323" w14:textId="77777777" w:rsidR="00F24E75" w:rsidRPr="00AF4CA8" w:rsidRDefault="00F24E75" w:rsidP="00F24E75">
      <w:p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CF2D3B">
        <w:rPr>
          <w:rFonts w:ascii="Goudy Old Style" w:eastAsia="Times New Roman" w:hAnsi="Goudy Old Style" w:cs="Noto Sans"/>
          <w:b/>
          <w:bCs/>
          <w:color w:val="000000" w:themeColor="text1"/>
          <w:lang w:eastAsia="en-GB"/>
        </w:rPr>
        <w:t>Time Commitment: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5 hours per week. </w:t>
      </w:r>
    </w:p>
    <w:p w14:paraId="4A8E2698" w14:textId="77777777" w:rsidR="00F24E75" w:rsidRDefault="00F24E75" w:rsidP="000F4214">
      <w:pPr>
        <w:rPr>
          <w:rFonts w:ascii="Goudy Old Style" w:hAnsi="Goudy Old Style"/>
          <w:u w:val="single"/>
        </w:rPr>
      </w:pPr>
    </w:p>
    <w:p w14:paraId="490EF353" w14:textId="7EF082D1" w:rsidR="00AC6CDF" w:rsidRDefault="005615A1" w:rsidP="000F4214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How to Apply and Reasonable Adjustments</w:t>
      </w:r>
    </w:p>
    <w:p w14:paraId="16FA53E8" w14:textId="1C71A760" w:rsidR="005615A1" w:rsidRDefault="005615A1" w:rsidP="000F4214">
      <w:pPr>
        <w:rPr>
          <w:rFonts w:ascii="Goudy Old Style" w:hAnsi="Goudy Old Style"/>
          <w:u w:val="single"/>
        </w:rPr>
      </w:pPr>
    </w:p>
    <w:p w14:paraId="522D48BB" w14:textId="64D81D8F" w:rsidR="00CB43A3" w:rsidRPr="00D87441" w:rsidRDefault="00CB43A3" w:rsidP="00CB43A3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We invite applicants to </w:t>
      </w:r>
      <w:r w:rsidR="006F543B">
        <w:rPr>
          <w:rFonts w:ascii="Goudy Old Style" w:hAnsi="Goudy Old Style" w:cs="Arial"/>
        </w:rPr>
        <w:t>a curriculum vitae and covering letter</w:t>
      </w:r>
      <w:r w:rsidRPr="00D87441">
        <w:rPr>
          <w:rFonts w:ascii="Goudy Old Style" w:hAnsi="Goudy Old Style" w:cs="Arial"/>
        </w:rPr>
        <w:t xml:space="preserve"> to </w:t>
      </w:r>
      <w:hyperlink r:id="rId7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Fonts w:ascii="Goudy Old Style" w:hAnsi="Goudy Old Style" w:cs="Arial"/>
        </w:rPr>
        <w:t xml:space="preserve"> by 1</w:t>
      </w:r>
      <w:r w:rsidRPr="00D87441">
        <w:rPr>
          <w:rFonts w:ascii="Goudy Old Style" w:hAnsi="Goudy Old Style" w:cs="Arial"/>
          <w:vertAlign w:val="superscript"/>
        </w:rPr>
        <w:t>st</w:t>
      </w:r>
      <w:r w:rsidRPr="00D87441">
        <w:rPr>
          <w:rFonts w:ascii="Goudy Old Style" w:hAnsi="Goudy Old Style" w:cs="Arial"/>
        </w:rPr>
        <w:t xml:space="preserve"> </w:t>
      </w:r>
      <w:r w:rsidR="00223E85">
        <w:rPr>
          <w:rFonts w:ascii="Goudy Old Style" w:hAnsi="Goudy Old Style" w:cs="Arial"/>
        </w:rPr>
        <w:t>September</w:t>
      </w:r>
      <w:r w:rsidR="002468CA">
        <w:rPr>
          <w:rFonts w:ascii="Goudy Old Style" w:hAnsi="Goudy Old Style" w:cs="Arial"/>
        </w:rPr>
        <w:t xml:space="preserve"> 2022</w:t>
      </w:r>
      <w:r w:rsidRPr="00D87441">
        <w:rPr>
          <w:rFonts w:ascii="Goudy Old Style" w:hAnsi="Goudy Old Style" w:cs="Arial"/>
        </w:rPr>
        <w:t xml:space="preserve">. The </w:t>
      </w:r>
      <w:r w:rsidR="000B5857" w:rsidRPr="00D87441">
        <w:rPr>
          <w:rFonts w:ascii="Goudy Old Style" w:hAnsi="Goudy Old Style" w:cs="Arial"/>
        </w:rPr>
        <w:t>Association’s</w:t>
      </w:r>
      <w:r w:rsidRPr="00D87441">
        <w:rPr>
          <w:rFonts w:ascii="Goudy Old Style" w:hAnsi="Goudy Old Style" w:cs="Arial"/>
        </w:rPr>
        <w:t xml:space="preserve"> team will then review the submissions and invite </w:t>
      </w:r>
      <w:r w:rsidR="00E612A9" w:rsidRPr="00D87441">
        <w:rPr>
          <w:rFonts w:ascii="Goudy Old Style" w:hAnsi="Goudy Old Style" w:cs="Arial"/>
        </w:rPr>
        <w:t xml:space="preserve">a selection of candidates to have a conversation with us, either online or in person, to </w:t>
      </w:r>
      <w:r w:rsidR="000B5857" w:rsidRPr="00D87441">
        <w:rPr>
          <w:rFonts w:ascii="Goudy Old Style" w:hAnsi="Goudy Old Style" w:cs="Arial"/>
        </w:rPr>
        <w:t>discuss</w:t>
      </w:r>
      <w:r w:rsidR="00E612A9" w:rsidRPr="00D87441">
        <w:rPr>
          <w:rFonts w:ascii="Goudy Old Style" w:hAnsi="Goudy Old Style" w:cs="Arial"/>
        </w:rPr>
        <w:t xml:space="preserve"> the Association</w:t>
      </w:r>
      <w:r w:rsidR="006F543B">
        <w:rPr>
          <w:rFonts w:ascii="Goudy Old Style" w:hAnsi="Goudy Old Style" w:cs="Arial"/>
        </w:rPr>
        <w:t xml:space="preserve"> </w:t>
      </w:r>
      <w:r w:rsidR="00E612A9" w:rsidRPr="00D87441">
        <w:rPr>
          <w:rFonts w:ascii="Goudy Old Style" w:hAnsi="Goudy Old Style" w:cs="Arial"/>
        </w:rPr>
        <w:t xml:space="preserve">and </w:t>
      </w:r>
      <w:r w:rsidR="000B5857" w:rsidRPr="00D87441">
        <w:rPr>
          <w:rFonts w:ascii="Goudy Old Style" w:hAnsi="Goudy Old Style" w:cs="Arial"/>
        </w:rPr>
        <w:t>role.</w:t>
      </w:r>
    </w:p>
    <w:p w14:paraId="5D6EC07E" w14:textId="6689E7B2" w:rsidR="000B5857" w:rsidRDefault="000B5857" w:rsidP="00CB43A3">
      <w:pPr>
        <w:rPr>
          <w:rFonts w:ascii="Goudy Old Style" w:hAnsi="Goudy Old Style" w:cs="Arial"/>
        </w:rPr>
      </w:pPr>
    </w:p>
    <w:p w14:paraId="538A8AFA" w14:textId="38A39C37" w:rsidR="009D40BC" w:rsidRDefault="009D40BC" w:rsidP="00CB43A3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We strongly </w:t>
      </w:r>
      <w:r w:rsidR="00AE76F4">
        <w:rPr>
          <w:rFonts w:ascii="Goudy Old Style" w:hAnsi="Goudy Old Style" w:cs="Arial"/>
        </w:rPr>
        <w:t>encourage people from non-white backgrounds to apply.</w:t>
      </w:r>
    </w:p>
    <w:p w14:paraId="77ACB80D" w14:textId="77777777" w:rsidR="00AE76F4" w:rsidRPr="00D87441" w:rsidRDefault="00AE76F4" w:rsidP="00CB43A3">
      <w:pPr>
        <w:rPr>
          <w:rFonts w:ascii="Goudy Old Style" w:hAnsi="Goudy Old Style" w:cs="Arial"/>
        </w:rPr>
      </w:pPr>
    </w:p>
    <w:p w14:paraId="0FF8EFF9" w14:textId="42ACE5EA" w:rsidR="000B5857" w:rsidRPr="00D87441" w:rsidRDefault="000B5857" w:rsidP="00CB43A3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Please do let us know if the process </w:t>
      </w:r>
      <w:r w:rsidR="00380DBE" w:rsidRPr="00D87441">
        <w:rPr>
          <w:rFonts w:ascii="Goudy Old Style" w:hAnsi="Goudy Old Style" w:cs="Arial"/>
        </w:rPr>
        <w:t xml:space="preserve">or role </w:t>
      </w:r>
      <w:r w:rsidRPr="00D87441">
        <w:rPr>
          <w:rFonts w:ascii="Goudy Old Style" w:hAnsi="Goudy Old Style" w:cs="Arial"/>
        </w:rPr>
        <w:t xml:space="preserve">could be adjusted to enable you to best demonstrate your skills and potential and we will </w:t>
      </w:r>
      <w:r w:rsidR="00380DBE" w:rsidRPr="00D87441">
        <w:rPr>
          <w:rFonts w:ascii="Goudy Old Style" w:hAnsi="Goudy Old Style" w:cs="Arial"/>
        </w:rPr>
        <w:t>endeavour</w:t>
      </w:r>
      <w:r w:rsidRPr="00D87441">
        <w:rPr>
          <w:rFonts w:ascii="Goudy Old Style" w:hAnsi="Goudy Old Style" w:cs="Arial"/>
        </w:rPr>
        <w:t xml:space="preserve"> to facilitate </w:t>
      </w:r>
      <w:r w:rsidR="00380DBE" w:rsidRPr="00D87441">
        <w:rPr>
          <w:rFonts w:ascii="Goudy Old Style" w:hAnsi="Goudy Old Style" w:cs="Arial"/>
        </w:rPr>
        <w:t xml:space="preserve">any proposed changes. If you are unsure of the adjustments needed, please contact us and we will work with you to find a solution. Our email address is </w:t>
      </w:r>
      <w:hyperlink r:id="rId8" w:history="1">
        <w:r w:rsidR="00380DBE"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="00F003DE" w:rsidRPr="00D87441">
        <w:rPr>
          <w:rStyle w:val="Hyperlink"/>
          <w:rFonts w:ascii="Goudy Old Style" w:hAnsi="Goudy Old Style" w:cs="Arial"/>
        </w:rPr>
        <w:t>.</w:t>
      </w:r>
    </w:p>
    <w:p w14:paraId="4F2EDB46" w14:textId="77777777" w:rsidR="005615A1" w:rsidRDefault="005615A1" w:rsidP="000F4214"/>
    <w:sectPr w:rsidR="005615A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7925" w14:textId="77777777" w:rsidR="00464055" w:rsidRDefault="00464055" w:rsidP="00A0508E">
      <w:r>
        <w:separator/>
      </w:r>
    </w:p>
  </w:endnote>
  <w:endnote w:type="continuationSeparator" w:id="0">
    <w:p w14:paraId="7DB481DB" w14:textId="77777777" w:rsidR="00464055" w:rsidRDefault="00464055" w:rsidP="00A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B3E6" w14:textId="77777777" w:rsidR="00464055" w:rsidRDefault="00464055" w:rsidP="00A0508E">
      <w:r>
        <w:separator/>
      </w:r>
    </w:p>
  </w:footnote>
  <w:footnote w:type="continuationSeparator" w:id="0">
    <w:p w14:paraId="4285DAC6" w14:textId="77777777" w:rsidR="00464055" w:rsidRDefault="00464055" w:rsidP="00A0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EBDC" w14:textId="6C80FA8E" w:rsidR="00A0508E" w:rsidRDefault="00A0508E" w:rsidP="00A0508E">
    <w:pPr>
      <w:pStyle w:val="Header"/>
      <w:jc w:val="center"/>
    </w:pPr>
    <w:r>
      <w:rPr>
        <w:noProof/>
      </w:rPr>
      <w:drawing>
        <wp:inline distT="0" distB="0" distL="0" distR="0" wp14:anchorId="2B190FD3" wp14:editId="7B80DD67">
          <wp:extent cx="3580778" cy="1213164"/>
          <wp:effectExtent l="0" t="0" r="635" b="6350"/>
          <wp:docPr id="1" name="Picture 1" descr="A picture of the Association of Disabled Lawyers logo. On the left side, there is a black fist holding the scales of justice in front of a sun. On the left is the text, &quot;Association of Disabled Lawyers&quot;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of the Association of Disabled Lawyers logo. On the left side, there is a black fist holding the scales of justice in front of a sun. On the left is the text, &quot;Association of Disabled Lawyers&quot;.&#10;&#10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616" cy="127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D3"/>
    <w:multiLevelType w:val="hybridMultilevel"/>
    <w:tmpl w:val="DD1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2BA"/>
    <w:multiLevelType w:val="multilevel"/>
    <w:tmpl w:val="8D0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A0223"/>
    <w:multiLevelType w:val="hybridMultilevel"/>
    <w:tmpl w:val="306E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361995">
    <w:abstractNumId w:val="2"/>
  </w:num>
  <w:num w:numId="2" w16cid:durableId="1953852283">
    <w:abstractNumId w:val="1"/>
  </w:num>
  <w:num w:numId="3" w16cid:durableId="44146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14"/>
    <w:rsid w:val="000B5857"/>
    <w:rsid w:val="000F4214"/>
    <w:rsid w:val="00223E85"/>
    <w:rsid w:val="002468CA"/>
    <w:rsid w:val="00291B6C"/>
    <w:rsid w:val="002C1EEB"/>
    <w:rsid w:val="00380DBE"/>
    <w:rsid w:val="003B5209"/>
    <w:rsid w:val="00407E68"/>
    <w:rsid w:val="00415754"/>
    <w:rsid w:val="00423DF6"/>
    <w:rsid w:val="00464055"/>
    <w:rsid w:val="004E1C0D"/>
    <w:rsid w:val="005615A1"/>
    <w:rsid w:val="00562AB0"/>
    <w:rsid w:val="00651D7A"/>
    <w:rsid w:val="006F543B"/>
    <w:rsid w:val="007B6D08"/>
    <w:rsid w:val="008C58EB"/>
    <w:rsid w:val="00906B36"/>
    <w:rsid w:val="00987934"/>
    <w:rsid w:val="009D40BC"/>
    <w:rsid w:val="00A0508E"/>
    <w:rsid w:val="00A05EE9"/>
    <w:rsid w:val="00A41D82"/>
    <w:rsid w:val="00AC302B"/>
    <w:rsid w:val="00AC6CDF"/>
    <w:rsid w:val="00AE6D2A"/>
    <w:rsid w:val="00AE76F4"/>
    <w:rsid w:val="00B86B4D"/>
    <w:rsid w:val="00BB3CB8"/>
    <w:rsid w:val="00C476D5"/>
    <w:rsid w:val="00CB43A3"/>
    <w:rsid w:val="00D87441"/>
    <w:rsid w:val="00E22AD0"/>
    <w:rsid w:val="00E33063"/>
    <w:rsid w:val="00E612A9"/>
    <w:rsid w:val="00EB6B0E"/>
    <w:rsid w:val="00ED07AF"/>
    <w:rsid w:val="00F003DE"/>
    <w:rsid w:val="00F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A14EB"/>
  <w15:chartTrackingRefBased/>
  <w15:docId w15:val="{BABA825B-BA52-DE46-AF36-19ECF78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30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08E"/>
  </w:style>
  <w:style w:type="paragraph" w:styleId="Footer">
    <w:name w:val="footer"/>
    <w:basedOn w:val="Normal"/>
    <w:link w:val="FooterChar"/>
    <w:uiPriority w:val="99"/>
    <w:unhideWhenUsed/>
    <w:rsid w:val="00A05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08E"/>
  </w:style>
  <w:style w:type="character" w:styleId="Hyperlink">
    <w:name w:val="Hyperlink"/>
    <w:basedOn w:val="DefaultParagraphFont"/>
    <w:uiPriority w:val="99"/>
    <w:unhideWhenUsed/>
    <w:rsid w:val="00CB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sabledlawyer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disabledlawy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PG-Holt, Daniel</dc:creator>
  <cp:keywords/>
  <dc:description/>
  <cp:lastModifiedBy>Daniel Holt</cp:lastModifiedBy>
  <cp:revision>10</cp:revision>
  <dcterms:created xsi:type="dcterms:W3CDTF">2022-04-30T13:12:00Z</dcterms:created>
  <dcterms:modified xsi:type="dcterms:W3CDTF">2022-09-03T10:03:00Z</dcterms:modified>
</cp:coreProperties>
</file>